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B66A" w14:textId="18849216" w:rsidR="002808A9" w:rsidRPr="002808A9" w:rsidRDefault="002808A9" w:rsidP="002808A9">
      <w:pPr>
        <w:ind w:left="-284" w:right="-284"/>
        <w:jc w:val="center"/>
        <w:rPr>
          <w:rFonts w:ascii="Arial" w:hAnsi="Arial" w:cs="Arial"/>
        </w:rPr>
      </w:pPr>
      <w:r w:rsidRPr="002808A9">
        <w:rPr>
          <w:rFonts w:ascii="Arial" w:hAnsi="Arial" w:cs="Arial"/>
          <w:noProof/>
        </w:rPr>
        <w:drawing>
          <wp:inline distT="0" distB="0" distL="0" distR="0" wp14:anchorId="6FF72D6C" wp14:editId="3FACDD13">
            <wp:extent cx="2070100" cy="46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51D7A" w14:textId="3302968A" w:rsidR="002808A9" w:rsidRDefault="002808A9" w:rsidP="002808A9">
      <w:pPr>
        <w:ind w:left="-284" w:right="-284"/>
        <w:jc w:val="center"/>
        <w:rPr>
          <w:rFonts w:ascii="Arial" w:hAnsi="Arial" w:cs="Arial"/>
          <w:color w:val="C00000"/>
          <w:sz w:val="22"/>
          <w:szCs w:val="22"/>
        </w:rPr>
      </w:pPr>
      <w:r w:rsidRPr="002808A9">
        <w:rPr>
          <w:rFonts w:ascii="Arial" w:hAnsi="Arial" w:cs="Arial"/>
          <w:color w:val="C00000"/>
          <w:sz w:val="22"/>
          <w:szCs w:val="22"/>
        </w:rPr>
        <w:t>Создание сайтов на 1С-Битрикс</w:t>
      </w:r>
    </w:p>
    <w:p w14:paraId="11B1C3B4" w14:textId="0012DD57" w:rsidR="002808A9" w:rsidRPr="002808A9" w:rsidRDefault="002808A9" w:rsidP="002808A9">
      <w:pPr>
        <w:jc w:val="center"/>
      </w:pPr>
      <w:r w:rsidRPr="002808A9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www</w:t>
      </w:r>
      <w:r w:rsidRPr="00C05140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proofErr w:type="spellStart"/>
      <w:r w:rsidRPr="002808A9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camouf</w:t>
      </w:r>
      <w:proofErr w:type="spellEnd"/>
      <w:r w:rsidRPr="00C05140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proofErr w:type="spellStart"/>
      <w:r w:rsidRPr="002808A9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>ru</w:t>
      </w:r>
      <w:proofErr w:type="spellEnd"/>
      <w:r w:rsidRPr="002808A9">
        <w:rPr>
          <w:rFonts w:ascii="Open Sans" w:hAnsi="Open Sans" w:cs="Open Sans"/>
          <w:color w:val="333333"/>
          <w:sz w:val="23"/>
          <w:szCs w:val="23"/>
        </w:rPr>
        <w:br/>
      </w:r>
    </w:p>
    <w:p w14:paraId="1413CAEF" w14:textId="2A9A5FDE" w:rsidR="00C05140" w:rsidRPr="00C05140" w:rsidRDefault="00C05140" w:rsidP="00C05140">
      <w:pPr>
        <w:ind w:left="-284" w:right="-284"/>
        <w:jc w:val="center"/>
        <w:rPr>
          <w:rFonts w:ascii="Arial" w:hAnsi="Arial" w:cs="Arial"/>
          <w:b/>
          <w:bCs/>
          <w:color w:val="0D0D0D" w:themeColor="text1" w:themeTint="F2"/>
          <w:sz w:val="32"/>
          <w:szCs w:val="32"/>
        </w:rPr>
      </w:pPr>
      <w:r w:rsidRPr="00C05140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Коммерческое предложение</w:t>
      </w:r>
    </w:p>
    <w:p w14:paraId="26AF0B70" w14:textId="24569C49" w:rsidR="002808A9" w:rsidRPr="002808A9" w:rsidRDefault="002808A9" w:rsidP="002808A9">
      <w:pPr>
        <w:ind w:left="-284" w:right="-284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29AD1371" w14:textId="77777777" w:rsidR="002808A9" w:rsidRDefault="002808A9" w:rsidP="002808A9">
      <w:pPr>
        <w:ind w:left="-284" w:right="-284"/>
        <w:rPr>
          <w:rFonts w:ascii="Arial" w:hAnsi="Arial" w:cs="Arial"/>
          <w:color w:val="262626" w:themeColor="text1" w:themeTint="D9"/>
        </w:rPr>
      </w:pPr>
      <w:r w:rsidRPr="002808A9">
        <w:rPr>
          <w:rFonts w:ascii="Arial" w:hAnsi="Arial" w:cs="Arial"/>
          <w:color w:val="262626" w:themeColor="text1" w:themeTint="D9"/>
        </w:rPr>
        <w:t xml:space="preserve">Предлагаю разработку сайтов на базе систем управления: </w:t>
      </w:r>
    </w:p>
    <w:p w14:paraId="29B652C5" w14:textId="6FCFAC11" w:rsidR="002808A9" w:rsidRDefault="002808A9" w:rsidP="002808A9">
      <w:pPr>
        <w:ind w:left="-284" w:right="-284"/>
        <w:rPr>
          <w:rFonts w:ascii="Arial" w:hAnsi="Arial" w:cs="Arial"/>
          <w:color w:val="262626" w:themeColor="text1" w:themeTint="D9"/>
        </w:rPr>
      </w:pPr>
      <w:r w:rsidRPr="002808A9">
        <w:rPr>
          <w:rFonts w:ascii="Arial" w:hAnsi="Arial" w:cs="Arial"/>
          <w:color w:val="262626" w:themeColor="text1" w:themeTint="D9"/>
        </w:rPr>
        <w:t>«</w:t>
      </w:r>
      <w:r w:rsidRPr="002808A9">
        <w:rPr>
          <w:rFonts w:ascii="Arial" w:hAnsi="Arial" w:cs="Arial"/>
          <w:b/>
          <w:bCs/>
          <w:color w:val="262626" w:themeColor="text1" w:themeTint="D9"/>
        </w:rPr>
        <w:t>1С-Битрикс: Управление сайтом</w:t>
      </w:r>
      <w:r w:rsidRPr="002808A9">
        <w:rPr>
          <w:rFonts w:ascii="Arial" w:hAnsi="Arial" w:cs="Arial"/>
          <w:color w:val="262626" w:themeColor="text1" w:themeTint="D9"/>
        </w:rPr>
        <w:t>» и «</w:t>
      </w:r>
      <w:r w:rsidRPr="002808A9">
        <w:rPr>
          <w:rFonts w:ascii="Arial" w:hAnsi="Arial" w:cs="Arial"/>
          <w:b/>
          <w:bCs/>
          <w:color w:val="262626" w:themeColor="text1" w:themeTint="D9"/>
          <w:lang w:val="en-US"/>
        </w:rPr>
        <w:t>CRM</w:t>
      </w:r>
      <w:r w:rsidRPr="002808A9">
        <w:rPr>
          <w:rFonts w:ascii="Arial" w:hAnsi="Arial" w:cs="Arial"/>
          <w:b/>
          <w:bCs/>
          <w:color w:val="262626" w:themeColor="text1" w:themeTint="D9"/>
        </w:rPr>
        <w:t xml:space="preserve"> Битрикс-24</w:t>
      </w:r>
      <w:r w:rsidRPr="002808A9">
        <w:rPr>
          <w:rFonts w:ascii="Arial" w:hAnsi="Arial" w:cs="Arial"/>
          <w:color w:val="262626" w:themeColor="text1" w:themeTint="D9"/>
        </w:rPr>
        <w:t>»</w:t>
      </w:r>
    </w:p>
    <w:p w14:paraId="0D08F619" w14:textId="2BD5E28B" w:rsidR="002808A9" w:rsidRDefault="002808A9" w:rsidP="002808A9">
      <w:pPr>
        <w:ind w:left="-284" w:right="-284"/>
        <w:rPr>
          <w:rFonts w:ascii="Arial" w:hAnsi="Arial" w:cs="Arial"/>
          <w:color w:val="262626" w:themeColor="text1" w:themeTint="D9"/>
        </w:rPr>
      </w:pPr>
    </w:p>
    <w:p w14:paraId="4760B095" w14:textId="047C4D6E" w:rsidR="002808A9" w:rsidRDefault="002808A9" w:rsidP="002808A9">
      <w:pPr>
        <w:ind w:left="-284" w:right="-284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Являюсь золотым, сертифицированным разработчиком компании «</w:t>
      </w:r>
      <w:r w:rsidRPr="00193DE9">
        <w:rPr>
          <w:rFonts w:ascii="Arial" w:hAnsi="Arial" w:cs="Arial"/>
          <w:b/>
          <w:bCs/>
          <w:color w:val="262626" w:themeColor="text1" w:themeTint="D9"/>
        </w:rPr>
        <w:t>1С-Битрикс</w:t>
      </w:r>
      <w:r>
        <w:rPr>
          <w:rFonts w:ascii="Arial" w:hAnsi="Arial" w:cs="Arial"/>
          <w:color w:val="262626" w:themeColor="text1" w:themeTint="D9"/>
        </w:rPr>
        <w:t>», с опытом работы более 10-ти лет</w:t>
      </w:r>
      <w:r w:rsidRPr="002808A9">
        <w:rPr>
          <w:rFonts w:ascii="Arial" w:hAnsi="Arial" w:cs="Arial"/>
          <w:color w:val="262626" w:themeColor="text1" w:themeTint="D9"/>
        </w:rPr>
        <w:t>.</w:t>
      </w:r>
    </w:p>
    <w:p w14:paraId="4E8ED546" w14:textId="27E75C98" w:rsidR="002808A9" w:rsidRPr="00D46336" w:rsidRDefault="002808A9" w:rsidP="002808A9">
      <w:pPr>
        <w:ind w:left="-284" w:right="-284"/>
        <w:rPr>
          <w:rFonts w:ascii="Arial" w:hAnsi="Arial" w:cs="Arial"/>
          <w:color w:val="262626" w:themeColor="text1" w:themeTint="D9"/>
        </w:rPr>
      </w:pPr>
    </w:p>
    <w:p w14:paraId="1E3FE455" w14:textId="1F9F2C32" w:rsidR="002808A9" w:rsidRDefault="002808A9" w:rsidP="002808A9">
      <w:pPr>
        <w:ind w:left="-284" w:right="-284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Выполняю полный комплекс работ по запуску и поддержке проектов</w:t>
      </w:r>
      <w:r w:rsidRPr="002808A9">
        <w:rPr>
          <w:rFonts w:ascii="Arial" w:hAnsi="Arial" w:cs="Arial"/>
          <w:color w:val="262626" w:themeColor="text1" w:themeTint="D9"/>
        </w:rPr>
        <w:t xml:space="preserve">: </w:t>
      </w:r>
      <w:r>
        <w:rPr>
          <w:rFonts w:ascii="Arial" w:hAnsi="Arial" w:cs="Arial"/>
          <w:color w:val="262626" w:themeColor="text1" w:themeTint="D9"/>
        </w:rPr>
        <w:t xml:space="preserve">интернет-магазинов, корпоративных сайтов и </w:t>
      </w:r>
      <w:r>
        <w:rPr>
          <w:rFonts w:ascii="Arial" w:hAnsi="Arial" w:cs="Arial"/>
          <w:color w:val="262626" w:themeColor="text1" w:themeTint="D9"/>
          <w:lang w:val="en-US"/>
        </w:rPr>
        <w:t>CRM</w:t>
      </w:r>
      <w:r w:rsidRPr="002808A9">
        <w:rPr>
          <w:rFonts w:ascii="Arial" w:hAnsi="Arial" w:cs="Arial"/>
          <w:color w:val="262626" w:themeColor="text1" w:themeTint="D9"/>
        </w:rPr>
        <w:t xml:space="preserve"> </w:t>
      </w:r>
      <w:r>
        <w:rPr>
          <w:rFonts w:ascii="Arial" w:hAnsi="Arial" w:cs="Arial"/>
          <w:color w:val="262626" w:themeColor="text1" w:themeTint="D9"/>
        </w:rPr>
        <w:t>систем</w:t>
      </w:r>
      <w:r w:rsidRPr="002808A9">
        <w:rPr>
          <w:rFonts w:ascii="Arial" w:hAnsi="Arial" w:cs="Arial"/>
          <w:color w:val="262626" w:themeColor="text1" w:themeTint="D9"/>
        </w:rPr>
        <w:t>.</w:t>
      </w:r>
    </w:p>
    <w:p w14:paraId="386F4313" w14:textId="1F6CF045" w:rsidR="002808A9" w:rsidRDefault="002808A9" w:rsidP="002808A9">
      <w:pPr>
        <w:ind w:left="-284" w:right="-284"/>
        <w:rPr>
          <w:rFonts w:ascii="Arial" w:hAnsi="Arial" w:cs="Arial"/>
          <w:color w:val="262626" w:themeColor="text1" w:themeTint="D9"/>
        </w:rPr>
      </w:pPr>
    </w:p>
    <w:p w14:paraId="03751B89" w14:textId="668DF245" w:rsidR="002808A9" w:rsidRDefault="002808A9" w:rsidP="00193DE9">
      <w:pPr>
        <w:ind w:left="-284" w:right="-284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В портфолио более 150-ти проектов, в том числе интернет-магазины со сложной </w:t>
      </w:r>
      <w:proofErr w:type="gramStart"/>
      <w:r>
        <w:rPr>
          <w:rFonts w:ascii="Arial" w:hAnsi="Arial" w:cs="Arial"/>
          <w:color w:val="262626" w:themeColor="text1" w:themeTint="D9"/>
        </w:rPr>
        <w:t>бизнес логикой</w:t>
      </w:r>
      <w:proofErr w:type="gramEnd"/>
      <w:r>
        <w:rPr>
          <w:rFonts w:ascii="Arial" w:hAnsi="Arial" w:cs="Arial"/>
          <w:color w:val="262626" w:themeColor="text1" w:themeTint="D9"/>
        </w:rPr>
        <w:t xml:space="preserve"> и не типовой интеграцией с системами семейства «</w:t>
      </w:r>
      <w:r w:rsidRPr="002808A9">
        <w:rPr>
          <w:rFonts w:ascii="Arial" w:hAnsi="Arial" w:cs="Arial"/>
          <w:b/>
          <w:bCs/>
          <w:color w:val="262626" w:themeColor="text1" w:themeTint="D9"/>
        </w:rPr>
        <w:t>1С: Предприятие</w:t>
      </w:r>
      <w:r>
        <w:rPr>
          <w:rFonts w:ascii="Arial" w:hAnsi="Arial" w:cs="Arial"/>
          <w:color w:val="262626" w:themeColor="text1" w:themeTint="D9"/>
        </w:rPr>
        <w:t>»</w:t>
      </w:r>
      <w:r w:rsidRPr="002808A9">
        <w:rPr>
          <w:rFonts w:ascii="Arial" w:hAnsi="Arial" w:cs="Arial"/>
          <w:color w:val="262626" w:themeColor="text1" w:themeTint="D9"/>
        </w:rPr>
        <w:t>.</w:t>
      </w:r>
    </w:p>
    <w:p w14:paraId="6E942638" w14:textId="448B146D" w:rsidR="00193DE9" w:rsidRDefault="00193DE9" w:rsidP="00193DE9">
      <w:pPr>
        <w:ind w:left="-284" w:right="-284"/>
        <w:rPr>
          <w:rFonts w:ascii="Arial" w:hAnsi="Arial" w:cs="Arial"/>
          <w:color w:val="262626" w:themeColor="text1" w:themeTint="D9"/>
        </w:rPr>
      </w:pPr>
    </w:p>
    <w:p w14:paraId="269B6A99" w14:textId="5DC85C7D" w:rsidR="00193DE9" w:rsidRDefault="00193DE9" w:rsidP="00193DE9">
      <w:pPr>
        <w:ind w:left="-284" w:right="-284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Все проекты проходят проверку по системе «</w:t>
      </w:r>
      <w:r w:rsidRPr="00193DE9">
        <w:rPr>
          <w:rFonts w:ascii="Arial" w:hAnsi="Arial" w:cs="Arial"/>
          <w:b/>
          <w:bCs/>
          <w:color w:val="262626" w:themeColor="text1" w:themeTint="D9"/>
        </w:rPr>
        <w:t>1С-Битрикс: Мониторинг качества</w:t>
      </w:r>
      <w:r>
        <w:rPr>
          <w:rFonts w:ascii="Arial" w:hAnsi="Arial" w:cs="Arial"/>
          <w:color w:val="262626" w:themeColor="text1" w:themeTint="D9"/>
        </w:rPr>
        <w:t xml:space="preserve"> внедрений»</w:t>
      </w:r>
    </w:p>
    <w:p w14:paraId="6A9114BA" w14:textId="76E522BF" w:rsidR="00193DE9" w:rsidRDefault="00193DE9" w:rsidP="00193DE9">
      <w:pPr>
        <w:ind w:left="-284" w:right="-284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Открыт к постоянному сотрудничеству и взаимодействию с Вашими специалистами: дизайнерами, маркетологами, </w:t>
      </w:r>
      <w:r>
        <w:rPr>
          <w:rFonts w:ascii="Arial" w:hAnsi="Arial" w:cs="Arial"/>
          <w:color w:val="262626" w:themeColor="text1" w:themeTint="D9"/>
          <w:lang w:val="en-US"/>
        </w:rPr>
        <w:t>SEO</w:t>
      </w:r>
      <w:r w:rsidRPr="00193DE9">
        <w:rPr>
          <w:rFonts w:ascii="Arial" w:hAnsi="Arial" w:cs="Arial"/>
          <w:color w:val="262626" w:themeColor="text1" w:themeTint="D9"/>
        </w:rPr>
        <w:t xml:space="preserve"> </w:t>
      </w:r>
      <w:r>
        <w:rPr>
          <w:rFonts w:ascii="Arial" w:hAnsi="Arial" w:cs="Arial"/>
          <w:color w:val="262626" w:themeColor="text1" w:themeTint="D9"/>
        </w:rPr>
        <w:t>и программистами 1С-Предприятие</w:t>
      </w:r>
      <w:r w:rsidRPr="00193DE9">
        <w:rPr>
          <w:rFonts w:ascii="Arial" w:hAnsi="Arial" w:cs="Arial"/>
          <w:color w:val="262626" w:themeColor="text1" w:themeTint="D9"/>
        </w:rPr>
        <w:t>.</w:t>
      </w:r>
    </w:p>
    <w:p w14:paraId="4F73007B" w14:textId="13B4528A" w:rsidR="00193DE9" w:rsidRDefault="00193DE9" w:rsidP="00193DE9">
      <w:pPr>
        <w:ind w:left="-284" w:right="-284"/>
        <w:rPr>
          <w:rFonts w:ascii="Arial" w:hAnsi="Arial" w:cs="Arial"/>
          <w:color w:val="262626" w:themeColor="text1" w:themeTint="D9"/>
        </w:rPr>
      </w:pPr>
    </w:p>
    <w:p w14:paraId="07CF2E62" w14:textId="32332C8F" w:rsidR="00193DE9" w:rsidRDefault="00193DE9" w:rsidP="00193DE9">
      <w:pPr>
        <w:ind w:left="-284" w:right="-284"/>
        <w:rPr>
          <w:rFonts w:ascii="Arial" w:hAnsi="Arial" w:cs="Arial"/>
          <w:color w:val="262626" w:themeColor="text1" w:themeTint="D9"/>
        </w:rPr>
      </w:pPr>
    </w:p>
    <w:p w14:paraId="7041444F" w14:textId="36B74404" w:rsidR="00193DE9" w:rsidRPr="00193DE9" w:rsidRDefault="00193DE9" w:rsidP="00193DE9">
      <w:pPr>
        <w:ind w:left="-284" w:right="-284"/>
        <w:jc w:val="center"/>
        <w:rPr>
          <w:rFonts w:ascii="Arial" w:hAnsi="Arial" w:cs="Arial"/>
          <w:b/>
          <w:bCs/>
          <w:color w:val="262626" w:themeColor="text1" w:themeTint="D9"/>
          <w:sz w:val="32"/>
          <w:szCs w:val="32"/>
          <w:lang w:val="en-US"/>
        </w:rPr>
      </w:pPr>
      <w:r w:rsidRPr="00193DE9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>Ценовые предложения</w:t>
      </w:r>
      <w:r w:rsidRPr="00193DE9">
        <w:rPr>
          <w:rFonts w:ascii="Arial" w:hAnsi="Arial" w:cs="Arial"/>
          <w:b/>
          <w:bCs/>
          <w:color w:val="262626" w:themeColor="text1" w:themeTint="D9"/>
          <w:sz w:val="32"/>
          <w:szCs w:val="32"/>
          <w:lang w:val="en-US"/>
        </w:rPr>
        <w:t>:</w:t>
      </w:r>
    </w:p>
    <w:p w14:paraId="6558ED3E" w14:textId="1F925019" w:rsidR="00193DE9" w:rsidRDefault="00193DE9" w:rsidP="00193DE9">
      <w:pPr>
        <w:ind w:left="-284" w:right="-284"/>
        <w:rPr>
          <w:rFonts w:ascii="Arial" w:hAnsi="Arial" w:cs="Arial"/>
          <w:color w:val="262626" w:themeColor="text1" w:themeTint="D9"/>
        </w:rPr>
      </w:pPr>
    </w:p>
    <w:tbl>
      <w:tblPr>
        <w:tblW w:w="10646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4"/>
        <w:gridCol w:w="6882"/>
      </w:tblGrid>
      <w:tr w:rsidR="00193DE9" w:rsidRPr="00193DE9" w14:paraId="7DFC5A90" w14:textId="4D60E746" w:rsidTr="00193DE9">
        <w:trPr>
          <w:trHeight w:val="5809"/>
        </w:trPr>
        <w:tc>
          <w:tcPr>
            <w:tcW w:w="3754" w:type="dxa"/>
          </w:tcPr>
          <w:p w14:paraId="66C4DC33" w14:textId="77777777" w:rsidR="00193DE9" w:rsidRDefault="00193DE9" w:rsidP="00193DE9">
            <w:pPr>
              <w:ind w:right="-284"/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  <w:p w14:paraId="70EAE266" w14:textId="0BA2F759" w:rsidR="00193DE9" w:rsidRDefault="00193DE9" w:rsidP="00193DE9">
            <w:pPr>
              <w:ind w:right="-284"/>
              <w:rPr>
                <w:rFonts w:ascii="Arial" w:hAnsi="Arial" w:cs="Arial"/>
                <w:color w:val="262626" w:themeColor="text1" w:themeTint="D9"/>
                <w:lang w:val="en-US"/>
              </w:rPr>
            </w:pPr>
            <w:r>
              <w:rPr>
                <w:rFonts w:ascii="Arial" w:hAnsi="Arial" w:cs="Arial"/>
                <w:noProof/>
                <w:color w:val="000000" w:themeColor="text1"/>
                <w:lang w:val="en-US"/>
              </w:rPr>
              <w:drawing>
                <wp:inline distT="0" distB="0" distL="0" distR="0" wp14:anchorId="05F7C6D6" wp14:editId="63D594A4">
                  <wp:extent cx="2253293" cy="3184989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335" cy="324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</w:tcPr>
          <w:p w14:paraId="6CA0FFDD" w14:textId="77777777" w:rsidR="00193DE9" w:rsidRDefault="00193DE9" w:rsidP="00193DE9">
            <w:pPr>
              <w:ind w:right="-284"/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  <w:p w14:paraId="76B49C7E" w14:textId="77777777" w:rsidR="00193DE9" w:rsidRPr="00193DE9" w:rsidRDefault="00193DE9" w:rsidP="00193DE9">
            <w:pPr>
              <w:pStyle w:val="a4"/>
              <w:numPr>
                <w:ilvl w:val="0"/>
                <w:numId w:val="1"/>
              </w:numPr>
              <w:ind w:right="-284"/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  <w:lang w:val="en-US"/>
              </w:rPr>
            </w:pPr>
            <w:r w:rsidRPr="00193DE9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 xml:space="preserve">Интернет-магазин: от </w:t>
            </w:r>
            <w:r w:rsidRPr="00193DE9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  <w:lang w:val="en-US"/>
              </w:rPr>
              <w:t>2</w:t>
            </w:r>
            <w:r w:rsidRPr="00193DE9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>00 000 рублей</w:t>
            </w:r>
            <w:r w:rsidRPr="00193DE9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  <w:lang w:val="en-US"/>
              </w:rPr>
              <w:t>.</w:t>
            </w:r>
          </w:p>
          <w:p w14:paraId="27E57A72" w14:textId="77777777" w:rsidR="00193DE9" w:rsidRPr="00193DE9" w:rsidRDefault="00193DE9" w:rsidP="00193DE9">
            <w:pPr>
              <w:pStyle w:val="a4"/>
              <w:ind w:right="-284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 w:rsidRPr="00193DE9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Полнокомплексная</w:t>
            </w:r>
            <w:proofErr w:type="spellEnd"/>
            <w:r w:rsidRPr="00193DE9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разработка магазина любой </w:t>
            </w:r>
          </w:p>
          <w:p w14:paraId="1B3A356A" w14:textId="77777777" w:rsidR="00193DE9" w:rsidRDefault="00193DE9" w:rsidP="00193DE9">
            <w:pPr>
              <w:pStyle w:val="a4"/>
              <w:ind w:right="-284"/>
              <w:rPr>
                <w:rFonts w:ascii="Arial" w:hAnsi="Arial" w:cs="Arial"/>
                <w:color w:val="595959" w:themeColor="text1" w:themeTint="A6"/>
              </w:rPr>
            </w:pPr>
            <w:r w:rsidRPr="00193DE9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сложности. Интеграция с 1С-УТ, службами доставки и оплаты.</w:t>
            </w:r>
            <w:r w:rsidRPr="00193DE9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14:paraId="1808AD67" w14:textId="77777777" w:rsidR="00193DE9" w:rsidRDefault="00193DE9" w:rsidP="00193DE9">
            <w:pPr>
              <w:pStyle w:val="a4"/>
              <w:ind w:right="-284"/>
              <w:rPr>
                <w:rFonts w:ascii="Arial" w:hAnsi="Arial" w:cs="Arial"/>
                <w:color w:val="595959" w:themeColor="text1" w:themeTint="A6"/>
              </w:rPr>
            </w:pPr>
          </w:p>
          <w:p w14:paraId="1FF101D1" w14:textId="00A86DA0" w:rsidR="00193DE9" w:rsidRPr="00193DE9" w:rsidRDefault="00193DE9" w:rsidP="00193DE9">
            <w:pPr>
              <w:pStyle w:val="a4"/>
              <w:numPr>
                <w:ilvl w:val="0"/>
                <w:numId w:val="1"/>
              </w:numPr>
              <w:ind w:right="-284"/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>Сайт компании</w:t>
            </w:r>
            <w:r w:rsidRPr="00193DE9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 xml:space="preserve">: от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>15</w:t>
            </w:r>
            <w:r w:rsidRPr="00193DE9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>0 000 рублей</w:t>
            </w:r>
            <w:r w:rsidRPr="00193DE9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  <w:lang w:val="en-US"/>
              </w:rPr>
              <w:t>.</w:t>
            </w:r>
          </w:p>
          <w:p w14:paraId="1C2D8DCF" w14:textId="527B8C6B" w:rsidR="00193DE9" w:rsidRDefault="00193DE9" w:rsidP="00193DE9">
            <w:pPr>
              <w:pStyle w:val="a4"/>
              <w:ind w:right="-284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Сайт с каталогом товаров или услуг</w:t>
            </w:r>
            <w:r w:rsidRPr="00193DE9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Статичные и динамичные разделы, формы захвата и обратной связи, </w:t>
            </w:r>
          </w:p>
          <w:p w14:paraId="68C6D5F0" w14:textId="613F8B44" w:rsidR="00193DE9" w:rsidRDefault="00193DE9" w:rsidP="00193DE9">
            <w:pPr>
              <w:pStyle w:val="a4"/>
              <w:ind w:right="-284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Публикация файлов, статей и новостей</w:t>
            </w:r>
          </w:p>
          <w:p w14:paraId="6C65FDCF" w14:textId="77777777" w:rsidR="00193DE9" w:rsidRDefault="00193DE9" w:rsidP="00193DE9">
            <w:pPr>
              <w:pStyle w:val="a4"/>
              <w:ind w:right="-284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1FC6DF1E" w14:textId="1B8A9900" w:rsidR="00193DE9" w:rsidRPr="00193DE9" w:rsidRDefault="00193DE9" w:rsidP="00193DE9">
            <w:pPr>
              <w:pStyle w:val="a4"/>
              <w:numPr>
                <w:ilvl w:val="0"/>
                <w:numId w:val="1"/>
              </w:numPr>
              <w:ind w:right="-284"/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>Инфоресурс</w:t>
            </w:r>
            <w:proofErr w:type="spellEnd"/>
            <w:r w:rsidRPr="00193DE9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 xml:space="preserve">: от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>15</w:t>
            </w:r>
            <w:r w:rsidRPr="00193DE9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>0 000 рублей</w:t>
            </w:r>
            <w:r w:rsidRPr="00193DE9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  <w:lang w:val="en-US"/>
              </w:rPr>
              <w:t>.</w:t>
            </w:r>
          </w:p>
          <w:p w14:paraId="02A9A237" w14:textId="3D10F2C9" w:rsidR="00193DE9" w:rsidRDefault="00193DE9" w:rsidP="00193DE9">
            <w:pPr>
              <w:pStyle w:val="a4"/>
              <w:ind w:right="-284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Многопользовательский портал или доска объявлений</w:t>
            </w:r>
            <w:r w:rsidRPr="00193DE9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.</w:t>
            </w:r>
          </w:p>
          <w:p w14:paraId="1BE41580" w14:textId="77777777" w:rsidR="00193DE9" w:rsidRDefault="00193DE9" w:rsidP="00193DE9">
            <w:pPr>
              <w:pStyle w:val="a4"/>
              <w:ind w:right="-284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Возможность развития блогов, форумов и </w:t>
            </w:r>
          </w:p>
          <w:p w14:paraId="648107AD" w14:textId="12C6F8FC" w:rsidR="00193DE9" w:rsidRDefault="00193DE9" w:rsidP="00C05140">
            <w:pPr>
              <w:pStyle w:val="a4"/>
              <w:ind w:right="-284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социальной сети</w:t>
            </w:r>
            <w:r w:rsidRPr="00193DE9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.</w:t>
            </w:r>
          </w:p>
          <w:p w14:paraId="764A84D4" w14:textId="23D6BC71" w:rsidR="00C05140" w:rsidRDefault="00C05140" w:rsidP="00C05140">
            <w:pPr>
              <w:pStyle w:val="a4"/>
              <w:ind w:right="-284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4ECBDAE2" w14:textId="47B9B500" w:rsidR="00C05140" w:rsidRPr="00193DE9" w:rsidRDefault="00C05140" w:rsidP="00C05140">
            <w:pPr>
              <w:pStyle w:val="a4"/>
              <w:numPr>
                <w:ilvl w:val="0"/>
                <w:numId w:val="1"/>
              </w:numPr>
              <w:ind w:right="-284"/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>Мобильное приложение</w:t>
            </w:r>
            <w:r w:rsidRPr="00193DE9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 xml:space="preserve">: от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>20</w:t>
            </w:r>
            <w:r w:rsidRPr="00193DE9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  <w:t>0 000 рублей</w:t>
            </w:r>
            <w:r w:rsidRPr="00193DE9"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  <w:lang w:val="en-US"/>
              </w:rPr>
              <w:t>.</w:t>
            </w:r>
          </w:p>
          <w:p w14:paraId="681B4CDE" w14:textId="150318AC" w:rsidR="00C05140" w:rsidRDefault="00C05140" w:rsidP="00E03E4E">
            <w:pPr>
              <w:pStyle w:val="a4"/>
              <w:ind w:right="-284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Полная интеграция с сайтом. Обмен справочниками</w:t>
            </w:r>
            <w:r w:rsidR="00E03E4E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,</w:t>
            </w:r>
          </w:p>
          <w:p w14:paraId="32D6309D" w14:textId="4988C675" w:rsidR="00E03E4E" w:rsidRDefault="00E03E4E" w:rsidP="00E03E4E">
            <w:pPr>
              <w:pStyle w:val="a4"/>
              <w:ind w:right="-284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Контентом и пользователями</w:t>
            </w:r>
            <w:r w:rsidRPr="00E03E4E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Публикация в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en-US"/>
              </w:rPr>
              <w:t>AppStore</w:t>
            </w:r>
            <w:r w:rsidRPr="00E03E4E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и</w:t>
            </w:r>
          </w:p>
          <w:p w14:paraId="3FBA3BEB" w14:textId="695DAB7D" w:rsidR="00E03E4E" w:rsidRPr="00E03E4E" w:rsidRDefault="00E03E4E" w:rsidP="00E03E4E">
            <w:pPr>
              <w:pStyle w:val="a4"/>
              <w:ind w:right="-284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en-US"/>
              </w:rPr>
              <w:t>GooglePlay</w:t>
            </w:r>
            <w:proofErr w:type="spellEnd"/>
          </w:p>
          <w:p w14:paraId="0008059C" w14:textId="77777777" w:rsidR="00C05140" w:rsidRPr="00C05140" w:rsidRDefault="00C05140" w:rsidP="00C05140">
            <w:pPr>
              <w:pStyle w:val="a4"/>
              <w:ind w:right="-284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50097058" w14:textId="38651D96" w:rsidR="00D7412B" w:rsidRPr="00C05140" w:rsidRDefault="00D7412B" w:rsidP="00193DE9">
            <w:pPr>
              <w:ind w:right="-284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199535D5" w14:textId="30F002D6" w:rsidR="00193DE9" w:rsidRPr="00193DE9" w:rsidRDefault="00193DE9" w:rsidP="00193DE9">
            <w:pPr>
              <w:pStyle w:val="a4"/>
              <w:ind w:right="-284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4B178A20" w14:textId="7ADDB221" w:rsidR="00193DE9" w:rsidRDefault="00193DE9" w:rsidP="00193DE9">
      <w:pPr>
        <w:ind w:left="-284" w:right="-284"/>
        <w:rPr>
          <w:rFonts w:ascii="Arial" w:hAnsi="Arial" w:cs="Arial"/>
          <w:color w:val="262626" w:themeColor="text1" w:themeTint="D9"/>
        </w:rPr>
      </w:pPr>
    </w:p>
    <w:p w14:paraId="2607881D" w14:textId="09FD7836" w:rsidR="00D7412B" w:rsidRDefault="00D7412B" w:rsidP="00193DE9">
      <w:pPr>
        <w:ind w:left="-284" w:right="-284"/>
        <w:rPr>
          <w:rFonts w:ascii="Arial" w:hAnsi="Arial" w:cs="Arial"/>
          <w:color w:val="262626" w:themeColor="text1" w:themeTint="D9"/>
        </w:rPr>
      </w:pPr>
    </w:p>
    <w:p w14:paraId="7CBA39FF" w14:textId="77777777" w:rsidR="00C05140" w:rsidRDefault="00C05140" w:rsidP="00C05140">
      <w:pPr>
        <w:ind w:right="-284" w:firstLine="455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07A74DD3" w14:textId="77777777" w:rsidR="00C05140" w:rsidRDefault="00C05140" w:rsidP="00C05140">
      <w:pPr>
        <w:ind w:right="-284" w:firstLine="455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71623FD8" w14:textId="0F4FE8EC" w:rsidR="00C05140" w:rsidRPr="00D7412B" w:rsidRDefault="00C05140" w:rsidP="00C05140">
      <w:pPr>
        <w:ind w:right="-284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D7412B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lastRenderedPageBreak/>
        <w:t xml:space="preserve">В стоимость всех проектов включены: </w:t>
      </w:r>
    </w:p>
    <w:p w14:paraId="61383801" w14:textId="77777777" w:rsidR="00C05140" w:rsidRPr="00D7412B" w:rsidRDefault="00C05140" w:rsidP="00C05140">
      <w:pPr>
        <w:ind w:right="-284"/>
        <w:rPr>
          <w:rFonts w:ascii="Arial" w:hAnsi="Arial" w:cs="Arial"/>
          <w:color w:val="404040" w:themeColor="text1" w:themeTint="BF"/>
          <w:sz w:val="22"/>
          <w:szCs w:val="22"/>
        </w:rPr>
      </w:pPr>
      <w:r w:rsidRPr="00D7412B">
        <w:rPr>
          <w:rFonts w:ascii="Arial" w:hAnsi="Arial" w:cs="Arial"/>
          <w:color w:val="404040" w:themeColor="text1" w:themeTint="BF"/>
          <w:sz w:val="22"/>
          <w:szCs w:val="22"/>
        </w:rPr>
        <w:t xml:space="preserve">- Внутренняя СЕО оптимизация проекта, перед запуском. </w:t>
      </w:r>
    </w:p>
    <w:p w14:paraId="44C965FD" w14:textId="77777777" w:rsidR="00C05140" w:rsidRPr="00D7412B" w:rsidRDefault="00C05140" w:rsidP="00C05140">
      <w:pPr>
        <w:ind w:right="-284"/>
        <w:rPr>
          <w:rFonts w:ascii="Arial" w:hAnsi="Arial" w:cs="Arial"/>
          <w:color w:val="404040" w:themeColor="text1" w:themeTint="BF"/>
          <w:sz w:val="22"/>
          <w:szCs w:val="22"/>
        </w:rPr>
      </w:pPr>
      <w:r w:rsidRPr="00D7412B">
        <w:rPr>
          <w:rFonts w:ascii="Arial" w:hAnsi="Arial" w:cs="Arial"/>
          <w:color w:val="404040" w:themeColor="text1" w:themeTint="BF"/>
          <w:sz w:val="22"/>
          <w:szCs w:val="22"/>
        </w:rPr>
        <w:t>- Обучение персонала по работе с готовым проектом.</w:t>
      </w:r>
    </w:p>
    <w:p w14:paraId="7D5A7CC3" w14:textId="386151F3" w:rsidR="00C05140" w:rsidRDefault="00C05140" w:rsidP="00C05140">
      <w:pPr>
        <w:ind w:right="-284"/>
        <w:rPr>
          <w:rFonts w:ascii="Arial" w:hAnsi="Arial" w:cs="Arial"/>
          <w:color w:val="404040" w:themeColor="text1" w:themeTint="BF"/>
          <w:sz w:val="22"/>
          <w:szCs w:val="22"/>
        </w:rPr>
      </w:pPr>
      <w:r w:rsidRPr="00D7412B">
        <w:rPr>
          <w:rFonts w:ascii="Arial" w:hAnsi="Arial" w:cs="Arial"/>
          <w:color w:val="404040" w:themeColor="text1" w:themeTint="BF"/>
          <w:sz w:val="22"/>
          <w:szCs w:val="22"/>
        </w:rPr>
        <w:t>- Сборка проектов по документации 1С-Битрикс.</w:t>
      </w:r>
    </w:p>
    <w:p w14:paraId="089196E5" w14:textId="77777777" w:rsidR="00C05140" w:rsidRPr="00D7412B" w:rsidRDefault="00C05140" w:rsidP="00C05140">
      <w:pPr>
        <w:ind w:right="-284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BF96185" w14:textId="1994913D" w:rsidR="00D7412B" w:rsidRPr="00D7412B" w:rsidRDefault="00D7412B" w:rsidP="00C05140">
      <w:pPr>
        <w:ind w:right="-284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Все работы выполняются по договору, поддерживаю электронный документооборот</w:t>
      </w:r>
      <w:r w:rsidRPr="00D7412B">
        <w:rPr>
          <w:rFonts w:ascii="Arial" w:hAnsi="Arial" w:cs="Arial"/>
          <w:color w:val="262626" w:themeColor="text1" w:themeTint="D9"/>
        </w:rPr>
        <w:t>.</w:t>
      </w:r>
    </w:p>
    <w:p w14:paraId="662EE9F0" w14:textId="54568AD5" w:rsidR="00D7412B" w:rsidRDefault="00D7412B" w:rsidP="00C05140">
      <w:pPr>
        <w:ind w:right="-284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Указанные цены не являются договором публичной оферты</w:t>
      </w:r>
      <w:r w:rsidRPr="00D7412B">
        <w:rPr>
          <w:rFonts w:ascii="Arial" w:hAnsi="Arial" w:cs="Arial"/>
          <w:color w:val="262626" w:themeColor="text1" w:themeTint="D9"/>
        </w:rPr>
        <w:t>.</w:t>
      </w:r>
    </w:p>
    <w:p w14:paraId="562A60C0" w14:textId="10FDF8CD" w:rsidR="00D7412B" w:rsidRDefault="00D7412B" w:rsidP="00D46336">
      <w:pPr>
        <w:ind w:right="-284"/>
        <w:rPr>
          <w:rFonts w:ascii="Arial" w:hAnsi="Arial" w:cs="Arial"/>
          <w:color w:val="262626" w:themeColor="text1" w:themeTint="D9"/>
        </w:rPr>
      </w:pPr>
    </w:p>
    <w:p w14:paraId="7A3E7AF4" w14:textId="77777777" w:rsidR="00D46336" w:rsidRDefault="00D46336" w:rsidP="00D46336">
      <w:pPr>
        <w:ind w:right="-284"/>
        <w:rPr>
          <w:rFonts w:ascii="Arial" w:hAnsi="Arial" w:cs="Arial"/>
          <w:color w:val="262626" w:themeColor="text1" w:themeTint="D9"/>
        </w:rPr>
      </w:pPr>
    </w:p>
    <w:p w14:paraId="22B9FE03" w14:textId="74FA5FDC" w:rsidR="00D7412B" w:rsidRPr="00D7412B" w:rsidRDefault="00D7412B" w:rsidP="00D7412B">
      <w:pPr>
        <w:ind w:left="-284" w:right="-284" w:firstLine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D7412B">
        <w:rPr>
          <w:rFonts w:ascii="Arial" w:hAnsi="Arial" w:cs="Arial"/>
          <w:b/>
          <w:bCs/>
          <w:color w:val="262626" w:themeColor="text1" w:themeTint="D9"/>
          <w:sz w:val="22"/>
          <w:szCs w:val="22"/>
        </w:rPr>
        <w:t>ИП:</w:t>
      </w:r>
      <w:r w:rsidRPr="00D7412B">
        <w:rPr>
          <w:rFonts w:ascii="Arial" w:hAnsi="Arial" w:cs="Arial"/>
          <w:color w:val="262626" w:themeColor="text1" w:themeTint="D9"/>
          <w:sz w:val="22"/>
          <w:szCs w:val="22"/>
        </w:rPr>
        <w:t xml:space="preserve"> Базаров Михаил </w:t>
      </w:r>
      <w:proofErr w:type="spellStart"/>
      <w:r w:rsidRPr="00D7412B">
        <w:rPr>
          <w:rFonts w:ascii="Arial" w:hAnsi="Arial" w:cs="Arial"/>
          <w:color w:val="262626" w:themeColor="text1" w:themeTint="D9"/>
          <w:sz w:val="22"/>
          <w:szCs w:val="22"/>
        </w:rPr>
        <w:t>Мурадович</w:t>
      </w:r>
      <w:proofErr w:type="spellEnd"/>
      <w:r w:rsidRPr="00D7412B">
        <w:rPr>
          <w:rFonts w:ascii="Arial" w:hAnsi="Arial" w:cs="Arial"/>
          <w:color w:val="262626" w:themeColor="text1" w:themeTint="D9"/>
          <w:sz w:val="22"/>
          <w:szCs w:val="22"/>
        </w:rPr>
        <w:t>.</w:t>
      </w:r>
    </w:p>
    <w:p w14:paraId="6540833A" w14:textId="2903C735" w:rsidR="00D7412B" w:rsidRPr="00D7412B" w:rsidRDefault="00D7412B" w:rsidP="00D7412B">
      <w:pPr>
        <w:rPr>
          <w:rFonts w:ascii="Open Sans" w:hAnsi="Open Sans" w:cs="Open Sans"/>
          <w:color w:val="333333"/>
          <w:sz w:val="22"/>
          <w:szCs w:val="22"/>
          <w:shd w:val="clear" w:color="auto" w:fill="F8FBFF"/>
        </w:rPr>
      </w:pPr>
      <w:r w:rsidRPr="00D7412B">
        <w:rPr>
          <w:rStyle w:val="a3"/>
          <w:rFonts w:ascii="Open Sans" w:hAnsi="Open Sans" w:cs="Open Sans"/>
          <w:color w:val="333333"/>
          <w:sz w:val="22"/>
          <w:szCs w:val="22"/>
          <w:shd w:val="clear" w:color="auto" w:fill="F8FBFF"/>
        </w:rPr>
        <w:t>ОГРНИП:</w:t>
      </w:r>
      <w:r w:rsidRPr="00D7412B">
        <w:rPr>
          <w:rFonts w:ascii="Open Sans" w:hAnsi="Open Sans" w:cs="Open Sans"/>
          <w:color w:val="333333"/>
          <w:sz w:val="22"/>
          <w:szCs w:val="22"/>
          <w:shd w:val="clear" w:color="auto" w:fill="F8FBFF"/>
        </w:rPr>
        <w:t> 315784700173692</w:t>
      </w:r>
      <w:r w:rsidRPr="00D7412B">
        <w:rPr>
          <w:rFonts w:ascii="Open Sans" w:hAnsi="Open Sans" w:cs="Open Sans"/>
          <w:color w:val="333333"/>
          <w:sz w:val="22"/>
          <w:szCs w:val="22"/>
        </w:rPr>
        <w:br/>
      </w:r>
      <w:r w:rsidRPr="00D7412B">
        <w:rPr>
          <w:rStyle w:val="a3"/>
          <w:rFonts w:ascii="Open Sans" w:hAnsi="Open Sans" w:cs="Open Sans"/>
          <w:color w:val="333333"/>
          <w:sz w:val="22"/>
          <w:szCs w:val="22"/>
          <w:shd w:val="clear" w:color="auto" w:fill="F8FBFF"/>
        </w:rPr>
        <w:t>ИНН:</w:t>
      </w:r>
      <w:r w:rsidRPr="00D7412B">
        <w:rPr>
          <w:rFonts w:ascii="Open Sans" w:hAnsi="Open Sans" w:cs="Open Sans"/>
          <w:color w:val="333333"/>
          <w:sz w:val="22"/>
          <w:szCs w:val="22"/>
          <w:shd w:val="clear" w:color="auto" w:fill="F8FBFF"/>
        </w:rPr>
        <w:t> 691174187962</w:t>
      </w:r>
    </w:p>
    <w:p w14:paraId="53BE7737" w14:textId="31E4E5EA" w:rsidR="00D7412B" w:rsidRDefault="00D7412B" w:rsidP="00D7412B">
      <w:pPr>
        <w:rPr>
          <w:rFonts w:ascii="Open Sans" w:hAnsi="Open Sans" w:cs="Open Sans"/>
          <w:color w:val="333333"/>
          <w:sz w:val="22"/>
          <w:szCs w:val="22"/>
          <w:shd w:val="clear" w:color="auto" w:fill="F8FBFF"/>
        </w:rPr>
      </w:pPr>
    </w:p>
    <w:p w14:paraId="355501FF" w14:textId="3F61F6AC" w:rsidR="00D7412B" w:rsidRPr="00D46336" w:rsidRDefault="00D7412B" w:rsidP="00D7412B">
      <w:pPr>
        <w:rPr>
          <w:rFonts w:ascii="Open Sans" w:hAnsi="Open Sans" w:cs="Open Sans"/>
          <w:color w:val="0D0D0D" w:themeColor="text1" w:themeTint="F2"/>
          <w:sz w:val="22"/>
          <w:szCs w:val="22"/>
          <w:shd w:val="clear" w:color="auto" w:fill="F8FBFF"/>
        </w:rPr>
      </w:pPr>
      <w:r w:rsidRPr="00D7412B">
        <w:rPr>
          <w:rFonts w:ascii="Open Sans" w:hAnsi="Open Sans" w:cs="Open Sans"/>
          <w:color w:val="0D0D0D" w:themeColor="text1" w:themeTint="F2"/>
          <w:sz w:val="22"/>
          <w:szCs w:val="22"/>
          <w:shd w:val="clear" w:color="auto" w:fill="F8FBFF"/>
          <w:lang w:val="en-US"/>
        </w:rPr>
        <w:t>Email</w:t>
      </w:r>
      <w:r w:rsidRPr="00D46336">
        <w:rPr>
          <w:rFonts w:ascii="Open Sans" w:hAnsi="Open Sans" w:cs="Open Sans"/>
          <w:color w:val="0D0D0D" w:themeColor="text1" w:themeTint="F2"/>
          <w:sz w:val="22"/>
          <w:szCs w:val="22"/>
          <w:shd w:val="clear" w:color="auto" w:fill="F8FBFF"/>
        </w:rPr>
        <w:t xml:space="preserve">: </w:t>
      </w:r>
      <w:proofErr w:type="spellStart"/>
      <w:r w:rsidRPr="00D7412B">
        <w:rPr>
          <w:rFonts w:ascii="Open Sans" w:hAnsi="Open Sans" w:cs="Open Sans"/>
          <w:color w:val="0D0D0D" w:themeColor="text1" w:themeTint="F2"/>
          <w:sz w:val="22"/>
          <w:szCs w:val="22"/>
          <w:shd w:val="clear" w:color="auto" w:fill="F8FBFF"/>
          <w:lang w:val="en-US"/>
        </w:rPr>
        <w:t>mihail</w:t>
      </w:r>
      <w:proofErr w:type="spellEnd"/>
      <w:r w:rsidRPr="00D46336">
        <w:rPr>
          <w:rFonts w:ascii="Open Sans" w:hAnsi="Open Sans" w:cs="Open Sans"/>
          <w:color w:val="0D0D0D" w:themeColor="text1" w:themeTint="F2"/>
          <w:sz w:val="22"/>
          <w:szCs w:val="22"/>
          <w:shd w:val="clear" w:color="auto" w:fill="F8FBFF"/>
        </w:rPr>
        <w:t>@</w:t>
      </w:r>
      <w:proofErr w:type="spellStart"/>
      <w:r w:rsidRPr="00D7412B">
        <w:rPr>
          <w:rFonts w:ascii="Open Sans" w:hAnsi="Open Sans" w:cs="Open Sans"/>
          <w:color w:val="0D0D0D" w:themeColor="text1" w:themeTint="F2"/>
          <w:sz w:val="22"/>
          <w:szCs w:val="22"/>
          <w:shd w:val="clear" w:color="auto" w:fill="F8FBFF"/>
          <w:lang w:val="en-US"/>
        </w:rPr>
        <w:t>bazarow</w:t>
      </w:r>
      <w:proofErr w:type="spellEnd"/>
      <w:r w:rsidRPr="00D46336">
        <w:rPr>
          <w:rFonts w:ascii="Open Sans" w:hAnsi="Open Sans" w:cs="Open Sans"/>
          <w:color w:val="0D0D0D" w:themeColor="text1" w:themeTint="F2"/>
          <w:sz w:val="22"/>
          <w:szCs w:val="22"/>
          <w:shd w:val="clear" w:color="auto" w:fill="F8FBFF"/>
        </w:rPr>
        <w:t>.</w:t>
      </w:r>
      <w:proofErr w:type="spellStart"/>
      <w:r w:rsidRPr="00D7412B">
        <w:rPr>
          <w:rFonts w:ascii="Open Sans" w:hAnsi="Open Sans" w:cs="Open Sans"/>
          <w:color w:val="0D0D0D" w:themeColor="text1" w:themeTint="F2"/>
          <w:sz w:val="22"/>
          <w:szCs w:val="22"/>
          <w:shd w:val="clear" w:color="auto" w:fill="F8FBFF"/>
          <w:lang w:val="en-US"/>
        </w:rPr>
        <w:t>ru</w:t>
      </w:r>
      <w:proofErr w:type="spellEnd"/>
    </w:p>
    <w:p w14:paraId="3A38D8E0" w14:textId="32FDCBF8" w:rsidR="00D7412B" w:rsidRPr="00D7412B" w:rsidRDefault="00D7412B" w:rsidP="00D7412B">
      <w:pPr>
        <w:rPr>
          <w:rFonts w:ascii="Open Sans" w:hAnsi="Open Sans" w:cs="Open Sans"/>
          <w:color w:val="0D0D0D" w:themeColor="text1" w:themeTint="F2"/>
          <w:sz w:val="22"/>
          <w:szCs w:val="22"/>
          <w:shd w:val="clear" w:color="auto" w:fill="F8FBFF"/>
        </w:rPr>
      </w:pPr>
      <w:r w:rsidRPr="00D7412B">
        <w:rPr>
          <w:rFonts w:ascii="Open Sans" w:hAnsi="Open Sans" w:cs="Open Sans"/>
          <w:color w:val="0D0D0D" w:themeColor="text1" w:themeTint="F2"/>
          <w:sz w:val="22"/>
          <w:szCs w:val="22"/>
          <w:shd w:val="clear" w:color="auto" w:fill="F8FBFF"/>
        </w:rPr>
        <w:t>Тел</w:t>
      </w:r>
      <w:r w:rsidRPr="00D46336">
        <w:rPr>
          <w:rFonts w:ascii="Open Sans" w:hAnsi="Open Sans" w:cs="Open Sans"/>
          <w:color w:val="0D0D0D" w:themeColor="text1" w:themeTint="F2"/>
          <w:sz w:val="22"/>
          <w:szCs w:val="22"/>
          <w:shd w:val="clear" w:color="auto" w:fill="F8FBFF"/>
        </w:rPr>
        <w:t xml:space="preserve">: </w:t>
      </w:r>
      <w:r w:rsidRPr="00D7412B">
        <w:rPr>
          <w:rFonts w:ascii="Open Sans" w:hAnsi="Open Sans" w:cs="Open Sans"/>
          <w:color w:val="0D0D0D" w:themeColor="text1" w:themeTint="F2"/>
          <w:sz w:val="22"/>
          <w:szCs w:val="22"/>
          <w:shd w:val="clear" w:color="auto" w:fill="F8FBFF"/>
        </w:rPr>
        <w:t>+7 911 961 79-98</w:t>
      </w:r>
    </w:p>
    <w:p w14:paraId="2C91B490" w14:textId="4CF04FF9" w:rsidR="00D7412B" w:rsidRPr="00D7412B" w:rsidRDefault="00D7412B" w:rsidP="00D7412B">
      <w:pPr>
        <w:rPr>
          <w:rFonts w:ascii="Open Sans" w:hAnsi="Open Sans" w:cs="Open Sans"/>
          <w:color w:val="333333"/>
          <w:sz w:val="22"/>
          <w:szCs w:val="22"/>
          <w:shd w:val="clear" w:color="auto" w:fill="F8FBFF"/>
        </w:rPr>
      </w:pPr>
      <w:r w:rsidRPr="00D7412B">
        <w:rPr>
          <w:rFonts w:ascii="Open Sans" w:hAnsi="Open Sans" w:cs="Open Sans"/>
          <w:color w:val="0D0D0D" w:themeColor="text1" w:themeTint="F2"/>
          <w:sz w:val="22"/>
          <w:szCs w:val="22"/>
          <w:shd w:val="clear" w:color="auto" w:fill="F8FBFF"/>
        </w:rPr>
        <w:t>Больше информации на личном сайте</w:t>
      </w:r>
      <w:r w:rsidRPr="00D7412B">
        <w:rPr>
          <w:rFonts w:ascii="Open Sans" w:hAnsi="Open Sans" w:cs="Open Sans"/>
          <w:color w:val="333333"/>
          <w:sz w:val="22"/>
          <w:szCs w:val="22"/>
          <w:shd w:val="clear" w:color="auto" w:fill="F8FBFF"/>
        </w:rPr>
        <w:t xml:space="preserve">: </w:t>
      </w:r>
      <w:hyperlink r:id="rId8" w:history="1">
        <w:r w:rsidRPr="00D7412B">
          <w:rPr>
            <w:rStyle w:val="a5"/>
            <w:rFonts w:ascii="Open Sans" w:hAnsi="Open Sans" w:cs="Open Sans"/>
            <w:sz w:val="22"/>
            <w:szCs w:val="22"/>
            <w:shd w:val="clear" w:color="auto" w:fill="F8FBFF"/>
            <w:lang w:val="en-US"/>
          </w:rPr>
          <w:t>https</w:t>
        </w:r>
        <w:r w:rsidRPr="00D7412B">
          <w:rPr>
            <w:rStyle w:val="a5"/>
            <w:rFonts w:ascii="Open Sans" w:hAnsi="Open Sans" w:cs="Open Sans"/>
            <w:sz w:val="22"/>
            <w:szCs w:val="22"/>
            <w:shd w:val="clear" w:color="auto" w:fill="F8FBFF"/>
          </w:rPr>
          <w:t>://</w:t>
        </w:r>
        <w:proofErr w:type="spellStart"/>
        <w:r w:rsidRPr="00D7412B">
          <w:rPr>
            <w:rStyle w:val="a5"/>
            <w:rFonts w:ascii="Open Sans" w:hAnsi="Open Sans" w:cs="Open Sans"/>
            <w:sz w:val="22"/>
            <w:szCs w:val="22"/>
            <w:shd w:val="clear" w:color="auto" w:fill="F8FBFF"/>
            <w:lang w:val="en-US"/>
          </w:rPr>
          <w:t>camouf</w:t>
        </w:r>
        <w:proofErr w:type="spellEnd"/>
        <w:r w:rsidRPr="00D7412B">
          <w:rPr>
            <w:rStyle w:val="a5"/>
            <w:rFonts w:ascii="Open Sans" w:hAnsi="Open Sans" w:cs="Open Sans"/>
            <w:sz w:val="22"/>
            <w:szCs w:val="22"/>
            <w:shd w:val="clear" w:color="auto" w:fill="F8FBFF"/>
          </w:rPr>
          <w:t>.</w:t>
        </w:r>
        <w:proofErr w:type="spellStart"/>
        <w:r w:rsidRPr="00D7412B">
          <w:rPr>
            <w:rStyle w:val="a5"/>
            <w:rFonts w:ascii="Open Sans" w:hAnsi="Open Sans" w:cs="Open Sans"/>
            <w:sz w:val="22"/>
            <w:szCs w:val="22"/>
            <w:shd w:val="clear" w:color="auto" w:fill="F8FBFF"/>
            <w:lang w:val="en-US"/>
          </w:rPr>
          <w:t>ru</w:t>
        </w:r>
        <w:proofErr w:type="spellEnd"/>
      </w:hyperlink>
    </w:p>
    <w:p w14:paraId="3979F914" w14:textId="17553562" w:rsidR="00D7412B" w:rsidRPr="00D7412B" w:rsidRDefault="00D7412B" w:rsidP="00D7412B">
      <w:pPr>
        <w:rPr>
          <w:rFonts w:ascii="Open Sans" w:hAnsi="Open Sans" w:cs="Open Sans"/>
          <w:color w:val="333333"/>
          <w:sz w:val="22"/>
          <w:szCs w:val="22"/>
          <w:shd w:val="clear" w:color="auto" w:fill="F8FBFF"/>
        </w:rPr>
      </w:pPr>
    </w:p>
    <w:p w14:paraId="3AED9E29" w14:textId="77777777" w:rsidR="00D7412B" w:rsidRPr="00D7412B" w:rsidRDefault="00D7412B" w:rsidP="00D7412B">
      <w:pPr>
        <w:rPr>
          <w:rFonts w:ascii="Open Sans" w:hAnsi="Open Sans" w:cs="Open Sans"/>
          <w:color w:val="333333"/>
          <w:sz w:val="22"/>
          <w:szCs w:val="22"/>
          <w:shd w:val="clear" w:color="auto" w:fill="F8FBFF"/>
        </w:rPr>
      </w:pPr>
    </w:p>
    <w:p w14:paraId="075C0AC5" w14:textId="77777777" w:rsidR="00D7412B" w:rsidRPr="00D7412B" w:rsidRDefault="00D7412B" w:rsidP="00D7412B"/>
    <w:p w14:paraId="443C6EC3" w14:textId="77777777" w:rsidR="00D7412B" w:rsidRPr="00D7412B" w:rsidRDefault="00D7412B" w:rsidP="00193DE9">
      <w:pPr>
        <w:ind w:left="-284" w:right="-284"/>
        <w:rPr>
          <w:rFonts w:ascii="Arial" w:hAnsi="Arial" w:cs="Arial"/>
          <w:color w:val="262626" w:themeColor="text1" w:themeTint="D9"/>
        </w:rPr>
      </w:pPr>
    </w:p>
    <w:sectPr w:rsidR="00D7412B" w:rsidRPr="00D7412B" w:rsidSect="002808A9">
      <w:pgSz w:w="11906" w:h="16838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81EE8"/>
    <w:multiLevelType w:val="hybridMultilevel"/>
    <w:tmpl w:val="A442F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A9"/>
    <w:rsid w:val="00193DE9"/>
    <w:rsid w:val="002808A9"/>
    <w:rsid w:val="00C05140"/>
    <w:rsid w:val="00D46336"/>
    <w:rsid w:val="00D7412B"/>
    <w:rsid w:val="00E0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532B47"/>
  <w15:chartTrackingRefBased/>
  <w15:docId w15:val="{90A12B08-6A6B-FE4C-BE96-A9A2B037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12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8A9"/>
    <w:rPr>
      <w:b/>
      <w:bCs/>
    </w:rPr>
  </w:style>
  <w:style w:type="paragraph" w:styleId="a4">
    <w:name w:val="List Paragraph"/>
    <w:basedOn w:val="a"/>
    <w:uiPriority w:val="34"/>
    <w:qFormat/>
    <w:rsid w:val="00193DE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D7412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74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ou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2021-06-11T05:30:00Z</dcterms:created>
  <dcterms:modified xsi:type="dcterms:W3CDTF">2021-06-20T12:20:00Z</dcterms:modified>
</cp:coreProperties>
</file>